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02" w:type="dxa"/>
        <w:tblInd w:w="675" w:type="dxa"/>
        <w:tblLook w:val="01E0"/>
      </w:tblPr>
      <w:tblGrid>
        <w:gridCol w:w="5778"/>
        <w:gridCol w:w="3544"/>
        <w:gridCol w:w="4680"/>
      </w:tblGrid>
      <w:tr w:rsidR="00800332" w:rsidRPr="00841491" w:rsidTr="00711F7D">
        <w:tc>
          <w:tcPr>
            <w:tcW w:w="5778" w:type="dxa"/>
          </w:tcPr>
          <w:p w:rsidR="00800332" w:rsidRPr="00C118E5" w:rsidRDefault="00800332" w:rsidP="006754AF">
            <w:pPr>
              <w:rPr>
                <w:sz w:val="28"/>
                <w:szCs w:val="28"/>
              </w:rPr>
            </w:pPr>
            <w:r w:rsidRPr="00C118E5">
              <w:rPr>
                <w:sz w:val="28"/>
                <w:szCs w:val="28"/>
              </w:rPr>
              <w:t>УТВЕРЖДЕН</w:t>
            </w:r>
          </w:p>
          <w:p w:rsidR="00800332" w:rsidRPr="00C118E5" w:rsidRDefault="00800332" w:rsidP="006754AF">
            <w:pPr>
              <w:rPr>
                <w:sz w:val="28"/>
                <w:szCs w:val="28"/>
              </w:rPr>
            </w:pPr>
          </w:p>
          <w:p w:rsidR="00800332" w:rsidRDefault="00800332" w:rsidP="006754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118E5">
              <w:rPr>
                <w:sz w:val="28"/>
                <w:szCs w:val="28"/>
              </w:rPr>
              <w:t xml:space="preserve">риказом министра </w:t>
            </w:r>
          </w:p>
          <w:p w:rsidR="00800332" w:rsidRPr="00C118E5" w:rsidRDefault="00800332" w:rsidP="006754AF">
            <w:pPr>
              <w:rPr>
                <w:sz w:val="28"/>
                <w:szCs w:val="28"/>
              </w:rPr>
            </w:pPr>
            <w:r w:rsidRPr="00C118E5">
              <w:rPr>
                <w:sz w:val="28"/>
                <w:szCs w:val="28"/>
              </w:rPr>
              <w:t>социального развития Кировской области</w:t>
            </w:r>
          </w:p>
          <w:p w:rsidR="00800332" w:rsidRDefault="00800332" w:rsidP="006754AF">
            <w:pPr>
              <w:rPr>
                <w:sz w:val="28"/>
                <w:szCs w:val="28"/>
              </w:rPr>
            </w:pPr>
          </w:p>
          <w:p w:rsidR="00800332" w:rsidRPr="00841491" w:rsidRDefault="00800332" w:rsidP="006754AF">
            <w:pPr>
              <w:rPr>
                <w:sz w:val="28"/>
                <w:szCs w:val="28"/>
              </w:rPr>
            </w:pPr>
            <w:r w:rsidRPr="00C118E5">
              <w:rPr>
                <w:sz w:val="28"/>
                <w:szCs w:val="28"/>
              </w:rPr>
              <w:t>от 29 декабря 2016 года № 564</w:t>
            </w:r>
          </w:p>
        </w:tc>
        <w:tc>
          <w:tcPr>
            <w:tcW w:w="3544" w:type="dxa"/>
          </w:tcPr>
          <w:p w:rsidR="00800332" w:rsidRPr="00841491" w:rsidRDefault="00800332" w:rsidP="007510EC">
            <w:pPr>
              <w:ind w:hanging="130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800332" w:rsidRPr="00841491" w:rsidRDefault="00800332" w:rsidP="007510EC">
            <w:pPr>
              <w:rPr>
                <w:sz w:val="28"/>
                <w:szCs w:val="28"/>
              </w:rPr>
            </w:pPr>
            <w:r w:rsidRPr="00841491">
              <w:rPr>
                <w:sz w:val="28"/>
                <w:szCs w:val="28"/>
              </w:rPr>
              <w:t>УТВЕРЖДЕН</w:t>
            </w:r>
          </w:p>
          <w:p w:rsidR="00800332" w:rsidRPr="00841491" w:rsidRDefault="00800332" w:rsidP="007510EC">
            <w:pPr>
              <w:rPr>
                <w:sz w:val="28"/>
                <w:szCs w:val="28"/>
              </w:rPr>
            </w:pPr>
          </w:p>
          <w:p w:rsidR="00800332" w:rsidRPr="00841491" w:rsidRDefault="00800332" w:rsidP="007510EC">
            <w:pPr>
              <w:rPr>
                <w:sz w:val="28"/>
                <w:szCs w:val="28"/>
              </w:rPr>
            </w:pPr>
            <w:r w:rsidRPr="00841491">
              <w:rPr>
                <w:sz w:val="28"/>
                <w:szCs w:val="28"/>
              </w:rPr>
              <w:t xml:space="preserve">приказом директора </w:t>
            </w:r>
          </w:p>
          <w:p w:rsidR="00800332" w:rsidRPr="00841491" w:rsidRDefault="00800332" w:rsidP="007510EC">
            <w:pPr>
              <w:rPr>
                <w:sz w:val="28"/>
                <w:szCs w:val="28"/>
              </w:rPr>
            </w:pPr>
            <w:r w:rsidRPr="00841491">
              <w:rPr>
                <w:sz w:val="28"/>
                <w:szCs w:val="28"/>
              </w:rPr>
              <w:t xml:space="preserve">КОГАУСО «Санчурский </w:t>
            </w:r>
            <w:r>
              <w:rPr>
                <w:sz w:val="28"/>
                <w:szCs w:val="28"/>
              </w:rPr>
              <w:t>комплексный центр социального обслуживания населения</w:t>
            </w:r>
            <w:r w:rsidRPr="00841491">
              <w:rPr>
                <w:sz w:val="28"/>
                <w:szCs w:val="28"/>
              </w:rPr>
              <w:t>»</w:t>
            </w:r>
          </w:p>
          <w:p w:rsidR="00800332" w:rsidRPr="00841491" w:rsidRDefault="00800332" w:rsidP="007510EC">
            <w:pPr>
              <w:rPr>
                <w:sz w:val="28"/>
                <w:szCs w:val="28"/>
              </w:rPr>
            </w:pPr>
          </w:p>
          <w:p w:rsidR="00800332" w:rsidRPr="00841491" w:rsidRDefault="00800332" w:rsidP="007510EC">
            <w:pPr>
              <w:rPr>
                <w:sz w:val="28"/>
                <w:szCs w:val="28"/>
              </w:rPr>
            </w:pPr>
            <w:r w:rsidRPr="0084149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12 декабря </w:t>
            </w:r>
            <w:r w:rsidRPr="0084149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 года  № 118</w:t>
            </w:r>
          </w:p>
          <w:p w:rsidR="00800332" w:rsidRPr="00841491" w:rsidRDefault="00800332" w:rsidP="007510EC">
            <w:pPr>
              <w:rPr>
                <w:sz w:val="28"/>
                <w:szCs w:val="28"/>
              </w:rPr>
            </w:pPr>
          </w:p>
        </w:tc>
      </w:tr>
    </w:tbl>
    <w:p w:rsidR="00800332" w:rsidRDefault="00800332" w:rsidP="00E86D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по улучшению качества работы </w:t>
      </w:r>
    </w:p>
    <w:p w:rsidR="00800332" w:rsidRDefault="00800332" w:rsidP="00E86DD1">
      <w:pPr>
        <w:jc w:val="center"/>
        <w:rPr>
          <w:sz w:val="28"/>
          <w:szCs w:val="28"/>
        </w:rPr>
      </w:pPr>
      <w:r>
        <w:rPr>
          <w:sz w:val="28"/>
          <w:szCs w:val="28"/>
        </w:rPr>
        <w:t>КОГАУСО «</w:t>
      </w:r>
      <w:r w:rsidRPr="00841491">
        <w:rPr>
          <w:sz w:val="28"/>
          <w:szCs w:val="28"/>
        </w:rPr>
        <w:t xml:space="preserve">Санчурский </w:t>
      </w:r>
      <w:r>
        <w:rPr>
          <w:sz w:val="28"/>
          <w:szCs w:val="28"/>
        </w:rPr>
        <w:t>комплексный центр социального обслуживания населения» на 2017 год</w:t>
      </w:r>
    </w:p>
    <w:p w:rsidR="00800332" w:rsidRDefault="00800332" w:rsidP="00E86DD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8505"/>
        <w:gridCol w:w="2126"/>
        <w:gridCol w:w="3402"/>
      </w:tblGrid>
      <w:tr w:rsidR="00800332" w:rsidTr="00A75E77">
        <w:tc>
          <w:tcPr>
            <w:tcW w:w="675" w:type="dxa"/>
          </w:tcPr>
          <w:p w:rsidR="00800332" w:rsidRPr="00A75E77" w:rsidRDefault="00800332" w:rsidP="00A75E77">
            <w:pPr>
              <w:jc w:val="center"/>
              <w:rPr>
                <w:sz w:val="28"/>
                <w:szCs w:val="28"/>
              </w:rPr>
            </w:pPr>
            <w:r w:rsidRPr="00A75E77">
              <w:rPr>
                <w:sz w:val="28"/>
                <w:szCs w:val="28"/>
              </w:rPr>
              <w:t>№ п/п</w:t>
            </w:r>
          </w:p>
        </w:tc>
        <w:tc>
          <w:tcPr>
            <w:tcW w:w="8505" w:type="dxa"/>
          </w:tcPr>
          <w:p w:rsidR="00800332" w:rsidRPr="00A75E77" w:rsidRDefault="00800332" w:rsidP="00A75E77">
            <w:pPr>
              <w:jc w:val="center"/>
              <w:rPr>
                <w:sz w:val="28"/>
                <w:szCs w:val="28"/>
              </w:rPr>
            </w:pPr>
            <w:r w:rsidRPr="00A75E7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800332" w:rsidRPr="00A75E77" w:rsidRDefault="00800332" w:rsidP="00A75E77">
            <w:pPr>
              <w:jc w:val="center"/>
              <w:rPr>
                <w:sz w:val="28"/>
                <w:szCs w:val="28"/>
              </w:rPr>
            </w:pPr>
            <w:r w:rsidRPr="00A75E77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402" w:type="dxa"/>
          </w:tcPr>
          <w:p w:rsidR="00800332" w:rsidRPr="00A75E77" w:rsidRDefault="00800332" w:rsidP="00A75E77">
            <w:pPr>
              <w:jc w:val="center"/>
              <w:rPr>
                <w:sz w:val="28"/>
                <w:szCs w:val="28"/>
              </w:rPr>
            </w:pPr>
            <w:r w:rsidRPr="00A75E77">
              <w:rPr>
                <w:sz w:val="28"/>
                <w:szCs w:val="28"/>
              </w:rPr>
              <w:t>Ответственное лицо</w:t>
            </w:r>
          </w:p>
        </w:tc>
      </w:tr>
      <w:tr w:rsidR="00800332" w:rsidRPr="00E83327" w:rsidTr="00A75E77">
        <w:tc>
          <w:tcPr>
            <w:tcW w:w="675" w:type="dxa"/>
          </w:tcPr>
          <w:p w:rsidR="00800332" w:rsidRPr="00A75E77" w:rsidRDefault="00800332" w:rsidP="00A75E77">
            <w:pPr>
              <w:jc w:val="center"/>
              <w:rPr>
                <w:b/>
                <w:sz w:val="28"/>
                <w:szCs w:val="28"/>
              </w:rPr>
            </w:pPr>
            <w:r w:rsidRPr="00A75E7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033" w:type="dxa"/>
            <w:gridSpan w:val="3"/>
          </w:tcPr>
          <w:p w:rsidR="00800332" w:rsidRPr="00A75E77" w:rsidRDefault="00800332" w:rsidP="005821A8">
            <w:pPr>
              <w:rPr>
                <w:b/>
                <w:sz w:val="28"/>
                <w:szCs w:val="28"/>
              </w:rPr>
            </w:pPr>
            <w:r w:rsidRPr="00A75E77">
              <w:rPr>
                <w:b/>
                <w:sz w:val="28"/>
                <w:szCs w:val="28"/>
              </w:rPr>
              <w:t>Мероприятия по повышению открытости и доступности информации об учреждении</w:t>
            </w:r>
          </w:p>
        </w:tc>
      </w:tr>
      <w:tr w:rsidR="00800332" w:rsidTr="00A75E77">
        <w:tc>
          <w:tcPr>
            <w:tcW w:w="675" w:type="dxa"/>
          </w:tcPr>
          <w:p w:rsidR="00800332" w:rsidRPr="00A75E77" w:rsidRDefault="00800332" w:rsidP="00A75E77">
            <w:pPr>
              <w:jc w:val="center"/>
              <w:rPr>
                <w:sz w:val="28"/>
                <w:szCs w:val="28"/>
              </w:rPr>
            </w:pPr>
            <w:r w:rsidRPr="00A75E77">
              <w:rPr>
                <w:sz w:val="28"/>
                <w:szCs w:val="28"/>
              </w:rPr>
              <w:t>1.1</w:t>
            </w:r>
          </w:p>
        </w:tc>
        <w:tc>
          <w:tcPr>
            <w:tcW w:w="8505" w:type="dxa"/>
          </w:tcPr>
          <w:p w:rsidR="00800332" w:rsidRPr="00A75E77" w:rsidRDefault="00800332" w:rsidP="00A75E77">
            <w:pPr>
              <w:jc w:val="both"/>
              <w:rPr>
                <w:sz w:val="28"/>
                <w:szCs w:val="28"/>
              </w:rPr>
            </w:pPr>
            <w:r w:rsidRPr="00A75E77">
              <w:rPr>
                <w:sz w:val="28"/>
                <w:szCs w:val="28"/>
              </w:rPr>
              <w:t>Размещение в информационно-телекоммуникационной сети «Интернет» на официальном сайте для размещения информации о государственных и муниципальных учреждениях (www.bus.gov.ru), информации, предусмотренной приказом Министерства финансов Российской Федерации от 21.07.2011 № 86н</w:t>
            </w:r>
          </w:p>
        </w:tc>
        <w:tc>
          <w:tcPr>
            <w:tcW w:w="2126" w:type="dxa"/>
          </w:tcPr>
          <w:p w:rsidR="00800332" w:rsidRPr="00A75E77" w:rsidRDefault="00800332" w:rsidP="00A75E77">
            <w:pPr>
              <w:jc w:val="center"/>
              <w:rPr>
                <w:sz w:val="28"/>
                <w:szCs w:val="28"/>
              </w:rPr>
            </w:pPr>
            <w:r w:rsidRPr="00A75E77">
              <w:rPr>
                <w:sz w:val="28"/>
                <w:szCs w:val="28"/>
              </w:rPr>
              <w:t>Постоянно в сроки установленные законодательством</w:t>
            </w:r>
          </w:p>
        </w:tc>
        <w:tc>
          <w:tcPr>
            <w:tcW w:w="3402" w:type="dxa"/>
          </w:tcPr>
          <w:p w:rsidR="00800332" w:rsidRPr="00A75E77" w:rsidRDefault="00800332" w:rsidP="00A75E77">
            <w:pPr>
              <w:jc w:val="center"/>
              <w:rPr>
                <w:sz w:val="28"/>
                <w:szCs w:val="28"/>
              </w:rPr>
            </w:pPr>
            <w:r w:rsidRPr="00A75E77">
              <w:rPr>
                <w:sz w:val="28"/>
                <w:szCs w:val="28"/>
              </w:rPr>
              <w:t>Главный бухгалтер</w:t>
            </w:r>
          </w:p>
        </w:tc>
      </w:tr>
      <w:tr w:rsidR="00800332" w:rsidTr="00A75E77">
        <w:tc>
          <w:tcPr>
            <w:tcW w:w="675" w:type="dxa"/>
          </w:tcPr>
          <w:p w:rsidR="00800332" w:rsidRPr="00A75E77" w:rsidRDefault="00800332" w:rsidP="00A75E77">
            <w:pPr>
              <w:jc w:val="center"/>
              <w:rPr>
                <w:sz w:val="28"/>
                <w:szCs w:val="28"/>
              </w:rPr>
            </w:pPr>
            <w:r w:rsidRPr="00A75E77">
              <w:rPr>
                <w:sz w:val="28"/>
                <w:szCs w:val="28"/>
              </w:rPr>
              <w:t>1.2</w:t>
            </w:r>
          </w:p>
        </w:tc>
        <w:tc>
          <w:tcPr>
            <w:tcW w:w="8505" w:type="dxa"/>
          </w:tcPr>
          <w:p w:rsidR="00800332" w:rsidRPr="00A75E77" w:rsidRDefault="00800332" w:rsidP="00A75E77">
            <w:pPr>
              <w:jc w:val="both"/>
              <w:rPr>
                <w:sz w:val="28"/>
                <w:szCs w:val="28"/>
              </w:rPr>
            </w:pPr>
            <w:r w:rsidRPr="00A75E77">
              <w:rPr>
                <w:sz w:val="28"/>
                <w:szCs w:val="28"/>
              </w:rPr>
              <w:t>Размещение в информационно-телекоммуникационной сети «Интернет» на официальном сайте министерства социального развития Кировской области, учреждения информации, предусмотренной приказом Министерства труда и социальной защиты Российской Федерации от 17.11.2014 № 886н</w:t>
            </w:r>
          </w:p>
        </w:tc>
        <w:tc>
          <w:tcPr>
            <w:tcW w:w="2126" w:type="dxa"/>
          </w:tcPr>
          <w:p w:rsidR="00800332" w:rsidRPr="00A75E77" w:rsidRDefault="00800332" w:rsidP="00A75E77">
            <w:pPr>
              <w:jc w:val="center"/>
              <w:rPr>
                <w:sz w:val="28"/>
                <w:szCs w:val="28"/>
              </w:rPr>
            </w:pPr>
            <w:r w:rsidRPr="00A75E77">
              <w:rPr>
                <w:sz w:val="28"/>
                <w:szCs w:val="28"/>
              </w:rPr>
              <w:t>Постоянно в сроки установленные законодательством</w:t>
            </w:r>
          </w:p>
        </w:tc>
        <w:tc>
          <w:tcPr>
            <w:tcW w:w="3402" w:type="dxa"/>
          </w:tcPr>
          <w:p w:rsidR="00800332" w:rsidRPr="00A75E77" w:rsidRDefault="00800332" w:rsidP="00A75E77">
            <w:pPr>
              <w:jc w:val="center"/>
              <w:rPr>
                <w:sz w:val="28"/>
                <w:szCs w:val="28"/>
              </w:rPr>
            </w:pPr>
            <w:r w:rsidRPr="00A75E77">
              <w:rPr>
                <w:sz w:val="28"/>
                <w:szCs w:val="28"/>
              </w:rPr>
              <w:t>Заместитель директора, программист</w:t>
            </w:r>
          </w:p>
        </w:tc>
      </w:tr>
      <w:tr w:rsidR="00800332" w:rsidTr="00A75E77">
        <w:tc>
          <w:tcPr>
            <w:tcW w:w="675" w:type="dxa"/>
          </w:tcPr>
          <w:p w:rsidR="00800332" w:rsidRPr="00A75E77" w:rsidRDefault="00800332" w:rsidP="00A75E77">
            <w:pPr>
              <w:jc w:val="center"/>
              <w:rPr>
                <w:sz w:val="28"/>
                <w:szCs w:val="28"/>
              </w:rPr>
            </w:pPr>
            <w:r w:rsidRPr="00A75E77">
              <w:rPr>
                <w:sz w:val="28"/>
                <w:szCs w:val="28"/>
              </w:rPr>
              <w:t>1.3</w:t>
            </w:r>
          </w:p>
        </w:tc>
        <w:tc>
          <w:tcPr>
            <w:tcW w:w="8505" w:type="dxa"/>
          </w:tcPr>
          <w:p w:rsidR="00800332" w:rsidRPr="00A75E77" w:rsidRDefault="00800332" w:rsidP="00A75E77">
            <w:pPr>
              <w:jc w:val="both"/>
              <w:rPr>
                <w:sz w:val="28"/>
                <w:szCs w:val="28"/>
              </w:rPr>
            </w:pPr>
            <w:r w:rsidRPr="00A75E77">
              <w:rPr>
                <w:sz w:val="28"/>
                <w:szCs w:val="28"/>
              </w:rPr>
              <w:t>Поддержание в актуальном состоянии информации (сведений) об Учреждении и о его деятельности на информационных стендах в соответствии со ст.13  Федерального закона Российской Федерации от 28.12.2013 № 442-ФЗ «Об основах социального обслуживания граждан в Российской Федерации»</w:t>
            </w:r>
          </w:p>
        </w:tc>
        <w:tc>
          <w:tcPr>
            <w:tcW w:w="2126" w:type="dxa"/>
          </w:tcPr>
          <w:p w:rsidR="00800332" w:rsidRPr="00A75E77" w:rsidRDefault="00800332" w:rsidP="00A75E77">
            <w:pPr>
              <w:jc w:val="center"/>
              <w:rPr>
                <w:sz w:val="28"/>
                <w:szCs w:val="28"/>
              </w:rPr>
            </w:pPr>
            <w:r w:rsidRPr="00A75E77">
              <w:rPr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</w:tcPr>
          <w:p w:rsidR="00800332" w:rsidRPr="00A75E77" w:rsidRDefault="00800332" w:rsidP="00A75E77">
            <w:pPr>
              <w:jc w:val="center"/>
              <w:rPr>
                <w:sz w:val="28"/>
                <w:szCs w:val="28"/>
              </w:rPr>
            </w:pPr>
            <w:r w:rsidRPr="00A75E77">
              <w:rPr>
                <w:sz w:val="28"/>
                <w:szCs w:val="28"/>
              </w:rPr>
              <w:t>Заместитель директора, заведующие отделениями</w:t>
            </w:r>
          </w:p>
        </w:tc>
      </w:tr>
      <w:tr w:rsidR="00800332" w:rsidTr="00A75E77">
        <w:tc>
          <w:tcPr>
            <w:tcW w:w="675" w:type="dxa"/>
          </w:tcPr>
          <w:p w:rsidR="00800332" w:rsidRPr="00A75E77" w:rsidRDefault="00800332" w:rsidP="00A75E77">
            <w:pPr>
              <w:jc w:val="center"/>
              <w:rPr>
                <w:sz w:val="28"/>
                <w:szCs w:val="28"/>
              </w:rPr>
            </w:pPr>
            <w:r w:rsidRPr="00A75E77">
              <w:rPr>
                <w:sz w:val="28"/>
                <w:szCs w:val="28"/>
              </w:rPr>
              <w:t>1.4</w:t>
            </w:r>
          </w:p>
        </w:tc>
        <w:tc>
          <w:tcPr>
            <w:tcW w:w="8505" w:type="dxa"/>
          </w:tcPr>
          <w:p w:rsidR="00800332" w:rsidRPr="00A75E77" w:rsidRDefault="00800332" w:rsidP="00A75E77">
            <w:pPr>
              <w:jc w:val="both"/>
              <w:rPr>
                <w:sz w:val="28"/>
                <w:szCs w:val="28"/>
              </w:rPr>
            </w:pPr>
            <w:r w:rsidRPr="00A75E77">
              <w:rPr>
                <w:sz w:val="28"/>
                <w:szCs w:val="28"/>
              </w:rPr>
              <w:t>Размещение на сайте учреждения информации о порядке подачи и рассмотрения жалоб и обращений граждан.</w:t>
            </w:r>
          </w:p>
        </w:tc>
        <w:tc>
          <w:tcPr>
            <w:tcW w:w="2126" w:type="dxa"/>
          </w:tcPr>
          <w:p w:rsidR="00800332" w:rsidRPr="00A75E77" w:rsidRDefault="00800332" w:rsidP="00A75E77">
            <w:pPr>
              <w:jc w:val="center"/>
              <w:rPr>
                <w:sz w:val="28"/>
                <w:szCs w:val="28"/>
              </w:rPr>
            </w:pPr>
            <w:r w:rsidRPr="00A75E77">
              <w:rPr>
                <w:sz w:val="28"/>
                <w:szCs w:val="28"/>
              </w:rPr>
              <w:t>январь</w:t>
            </w:r>
          </w:p>
        </w:tc>
        <w:tc>
          <w:tcPr>
            <w:tcW w:w="3402" w:type="dxa"/>
          </w:tcPr>
          <w:p w:rsidR="00800332" w:rsidRPr="00A75E77" w:rsidRDefault="00800332" w:rsidP="00A75E77">
            <w:pPr>
              <w:jc w:val="center"/>
              <w:rPr>
                <w:sz w:val="28"/>
                <w:szCs w:val="28"/>
              </w:rPr>
            </w:pPr>
            <w:r w:rsidRPr="00A75E77">
              <w:rPr>
                <w:sz w:val="28"/>
                <w:szCs w:val="28"/>
              </w:rPr>
              <w:t>Заместитель директора</w:t>
            </w:r>
          </w:p>
        </w:tc>
      </w:tr>
      <w:tr w:rsidR="00800332" w:rsidTr="00A75E77">
        <w:tc>
          <w:tcPr>
            <w:tcW w:w="675" w:type="dxa"/>
          </w:tcPr>
          <w:p w:rsidR="00800332" w:rsidRPr="00A75E77" w:rsidRDefault="00800332" w:rsidP="00A75E77">
            <w:pPr>
              <w:jc w:val="center"/>
              <w:rPr>
                <w:sz w:val="28"/>
                <w:szCs w:val="28"/>
              </w:rPr>
            </w:pPr>
            <w:r w:rsidRPr="00A75E77">
              <w:rPr>
                <w:sz w:val="28"/>
                <w:szCs w:val="28"/>
              </w:rPr>
              <w:t>1.5</w:t>
            </w:r>
          </w:p>
        </w:tc>
        <w:tc>
          <w:tcPr>
            <w:tcW w:w="8505" w:type="dxa"/>
          </w:tcPr>
          <w:p w:rsidR="00800332" w:rsidRPr="00A75E77" w:rsidRDefault="00800332" w:rsidP="00A75E77">
            <w:pPr>
              <w:jc w:val="both"/>
              <w:rPr>
                <w:sz w:val="28"/>
                <w:szCs w:val="28"/>
              </w:rPr>
            </w:pPr>
            <w:r w:rsidRPr="00A75E77">
              <w:rPr>
                <w:sz w:val="28"/>
                <w:szCs w:val="28"/>
              </w:rPr>
              <w:t>Подготовка публикаций в районную газету «Санчурский вестник» об  услугах, предоставляемых учреждением.</w:t>
            </w:r>
          </w:p>
        </w:tc>
        <w:tc>
          <w:tcPr>
            <w:tcW w:w="2126" w:type="dxa"/>
          </w:tcPr>
          <w:p w:rsidR="00800332" w:rsidRPr="00A75E77" w:rsidRDefault="00800332" w:rsidP="00A75E77">
            <w:pPr>
              <w:jc w:val="center"/>
              <w:rPr>
                <w:sz w:val="28"/>
                <w:szCs w:val="28"/>
              </w:rPr>
            </w:pPr>
            <w:r w:rsidRPr="00A75E77">
              <w:rPr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</w:tcPr>
          <w:p w:rsidR="00800332" w:rsidRPr="00A75E77" w:rsidRDefault="00800332" w:rsidP="00A75E77">
            <w:pPr>
              <w:jc w:val="center"/>
              <w:rPr>
                <w:sz w:val="28"/>
                <w:szCs w:val="28"/>
              </w:rPr>
            </w:pPr>
            <w:r w:rsidRPr="00A75E77">
              <w:rPr>
                <w:sz w:val="28"/>
                <w:szCs w:val="28"/>
              </w:rPr>
              <w:t>Заместитель директора, заведующие отделениями</w:t>
            </w:r>
          </w:p>
        </w:tc>
      </w:tr>
      <w:tr w:rsidR="00800332" w:rsidTr="00A75E77">
        <w:tc>
          <w:tcPr>
            <w:tcW w:w="675" w:type="dxa"/>
          </w:tcPr>
          <w:p w:rsidR="00800332" w:rsidRPr="00A75E77" w:rsidRDefault="00800332" w:rsidP="00A75E77">
            <w:pPr>
              <w:jc w:val="center"/>
              <w:rPr>
                <w:sz w:val="28"/>
                <w:szCs w:val="28"/>
              </w:rPr>
            </w:pPr>
            <w:r w:rsidRPr="00A75E77">
              <w:rPr>
                <w:sz w:val="28"/>
                <w:szCs w:val="28"/>
              </w:rPr>
              <w:t>1.6</w:t>
            </w:r>
          </w:p>
        </w:tc>
        <w:tc>
          <w:tcPr>
            <w:tcW w:w="8505" w:type="dxa"/>
          </w:tcPr>
          <w:p w:rsidR="00800332" w:rsidRPr="00A75E77" w:rsidRDefault="00800332" w:rsidP="00A75E77">
            <w:pPr>
              <w:jc w:val="both"/>
              <w:rPr>
                <w:sz w:val="28"/>
                <w:szCs w:val="28"/>
              </w:rPr>
            </w:pPr>
            <w:r w:rsidRPr="00A75E77">
              <w:rPr>
                <w:sz w:val="28"/>
                <w:szCs w:val="28"/>
              </w:rPr>
              <w:t>Проведение разъяснительной работы с получателями социальных услуг и их родственниками о порядке и условиях социального обслуживания</w:t>
            </w:r>
          </w:p>
        </w:tc>
        <w:tc>
          <w:tcPr>
            <w:tcW w:w="2126" w:type="dxa"/>
          </w:tcPr>
          <w:p w:rsidR="00800332" w:rsidRPr="00A75E77" w:rsidRDefault="00800332" w:rsidP="00A75E77">
            <w:pPr>
              <w:jc w:val="center"/>
              <w:rPr>
                <w:sz w:val="28"/>
                <w:szCs w:val="28"/>
              </w:rPr>
            </w:pPr>
            <w:r w:rsidRPr="00A75E77">
              <w:rPr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</w:tcPr>
          <w:p w:rsidR="00800332" w:rsidRPr="00A75E77" w:rsidRDefault="00800332" w:rsidP="00A75E77">
            <w:pPr>
              <w:jc w:val="center"/>
              <w:rPr>
                <w:sz w:val="28"/>
                <w:szCs w:val="28"/>
              </w:rPr>
            </w:pPr>
            <w:r w:rsidRPr="00A75E77">
              <w:rPr>
                <w:sz w:val="28"/>
                <w:szCs w:val="28"/>
              </w:rPr>
              <w:t xml:space="preserve">Директор, </w:t>
            </w:r>
          </w:p>
          <w:p w:rsidR="00800332" w:rsidRPr="00A75E77" w:rsidRDefault="00800332" w:rsidP="00A75E77">
            <w:pPr>
              <w:jc w:val="center"/>
              <w:rPr>
                <w:sz w:val="28"/>
                <w:szCs w:val="28"/>
              </w:rPr>
            </w:pPr>
            <w:r w:rsidRPr="00A75E77">
              <w:rPr>
                <w:sz w:val="28"/>
                <w:szCs w:val="28"/>
              </w:rPr>
              <w:t xml:space="preserve">заместитель директора, </w:t>
            </w:r>
          </w:p>
          <w:p w:rsidR="00800332" w:rsidRPr="00A75E77" w:rsidRDefault="00800332" w:rsidP="00A75E77">
            <w:pPr>
              <w:jc w:val="center"/>
              <w:rPr>
                <w:sz w:val="28"/>
                <w:szCs w:val="28"/>
              </w:rPr>
            </w:pPr>
            <w:r w:rsidRPr="00A75E77">
              <w:rPr>
                <w:sz w:val="28"/>
                <w:szCs w:val="28"/>
              </w:rPr>
              <w:t>заведующие отделениями</w:t>
            </w:r>
          </w:p>
        </w:tc>
      </w:tr>
      <w:tr w:rsidR="00800332" w:rsidRPr="00E83327" w:rsidTr="00A75E77">
        <w:tc>
          <w:tcPr>
            <w:tcW w:w="675" w:type="dxa"/>
          </w:tcPr>
          <w:p w:rsidR="00800332" w:rsidRPr="00A75E77" w:rsidRDefault="00800332" w:rsidP="00A75E77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A75E7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4033" w:type="dxa"/>
            <w:gridSpan w:val="3"/>
          </w:tcPr>
          <w:p w:rsidR="00800332" w:rsidRPr="00A75E77" w:rsidRDefault="00800332" w:rsidP="00D54965">
            <w:pPr>
              <w:rPr>
                <w:b/>
                <w:sz w:val="28"/>
                <w:szCs w:val="28"/>
              </w:rPr>
            </w:pPr>
            <w:r w:rsidRPr="00A75E77">
              <w:rPr>
                <w:b/>
                <w:sz w:val="28"/>
                <w:szCs w:val="28"/>
              </w:rPr>
              <w:t>Мероприятия, направленные на повышение комфортности условий предоставления социальных услуг и доступности их для маломобильных групп населения</w:t>
            </w:r>
          </w:p>
        </w:tc>
      </w:tr>
      <w:tr w:rsidR="00800332" w:rsidTr="00A75E77">
        <w:tc>
          <w:tcPr>
            <w:tcW w:w="675" w:type="dxa"/>
          </w:tcPr>
          <w:p w:rsidR="00800332" w:rsidRPr="00A75E77" w:rsidRDefault="00800332" w:rsidP="00A75E77">
            <w:pPr>
              <w:jc w:val="center"/>
              <w:rPr>
                <w:sz w:val="28"/>
                <w:szCs w:val="28"/>
              </w:rPr>
            </w:pPr>
            <w:r w:rsidRPr="00A75E77">
              <w:rPr>
                <w:sz w:val="28"/>
                <w:szCs w:val="28"/>
              </w:rPr>
              <w:t>2.1</w:t>
            </w:r>
          </w:p>
        </w:tc>
        <w:tc>
          <w:tcPr>
            <w:tcW w:w="8505" w:type="dxa"/>
          </w:tcPr>
          <w:p w:rsidR="00800332" w:rsidRPr="00A75E77" w:rsidRDefault="00800332" w:rsidP="00A75E77">
            <w:pPr>
              <w:jc w:val="both"/>
              <w:rPr>
                <w:sz w:val="28"/>
                <w:szCs w:val="28"/>
              </w:rPr>
            </w:pPr>
            <w:r w:rsidRPr="00A75E77">
              <w:rPr>
                <w:sz w:val="28"/>
                <w:szCs w:val="28"/>
              </w:rPr>
              <w:t>Благоустройство зданий учреждения и прилегающей территории, в том числе содержание в чистоте прилегающей территории и подъездных путей, побелка фасадов зданий, оформление клумб и проведение необходимых агротехнических мероприятий, оформление уголков отдыха для обслуживаемых граждан стационарных отделений</w:t>
            </w:r>
          </w:p>
        </w:tc>
        <w:tc>
          <w:tcPr>
            <w:tcW w:w="2126" w:type="dxa"/>
          </w:tcPr>
          <w:p w:rsidR="00800332" w:rsidRPr="00A75E77" w:rsidRDefault="00800332" w:rsidP="00A75E77">
            <w:pPr>
              <w:jc w:val="center"/>
              <w:rPr>
                <w:sz w:val="28"/>
                <w:szCs w:val="28"/>
              </w:rPr>
            </w:pPr>
            <w:r w:rsidRPr="00A75E77">
              <w:rPr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</w:tcPr>
          <w:p w:rsidR="00800332" w:rsidRPr="00A75E77" w:rsidRDefault="00800332" w:rsidP="00A75E77">
            <w:pPr>
              <w:jc w:val="center"/>
              <w:rPr>
                <w:sz w:val="28"/>
                <w:szCs w:val="28"/>
              </w:rPr>
            </w:pPr>
            <w:r w:rsidRPr="00A75E77">
              <w:rPr>
                <w:sz w:val="28"/>
                <w:szCs w:val="28"/>
              </w:rPr>
              <w:t>Заведующие хозяйством</w:t>
            </w:r>
          </w:p>
        </w:tc>
      </w:tr>
      <w:tr w:rsidR="00800332" w:rsidTr="00A75E77">
        <w:tc>
          <w:tcPr>
            <w:tcW w:w="675" w:type="dxa"/>
          </w:tcPr>
          <w:p w:rsidR="00800332" w:rsidRPr="00A75E77" w:rsidRDefault="00800332" w:rsidP="00A75E77">
            <w:pPr>
              <w:jc w:val="center"/>
              <w:rPr>
                <w:sz w:val="28"/>
                <w:szCs w:val="28"/>
              </w:rPr>
            </w:pPr>
            <w:r w:rsidRPr="00A75E77">
              <w:rPr>
                <w:sz w:val="28"/>
                <w:szCs w:val="28"/>
              </w:rPr>
              <w:t>2.2</w:t>
            </w:r>
          </w:p>
        </w:tc>
        <w:tc>
          <w:tcPr>
            <w:tcW w:w="8505" w:type="dxa"/>
          </w:tcPr>
          <w:p w:rsidR="00800332" w:rsidRPr="00A75E77" w:rsidRDefault="00800332" w:rsidP="00A75E77">
            <w:pPr>
              <w:jc w:val="both"/>
              <w:rPr>
                <w:sz w:val="28"/>
                <w:szCs w:val="28"/>
              </w:rPr>
            </w:pPr>
            <w:r w:rsidRPr="00A75E77">
              <w:rPr>
                <w:sz w:val="28"/>
                <w:szCs w:val="28"/>
              </w:rPr>
              <w:t>Укрепление материальной базы учреждения:</w:t>
            </w:r>
          </w:p>
          <w:p w:rsidR="00800332" w:rsidRPr="00A75E77" w:rsidRDefault="00800332" w:rsidP="00A75E77">
            <w:pPr>
              <w:jc w:val="both"/>
              <w:rPr>
                <w:sz w:val="28"/>
                <w:szCs w:val="28"/>
              </w:rPr>
            </w:pPr>
            <w:r w:rsidRPr="00A75E77">
              <w:rPr>
                <w:sz w:val="28"/>
                <w:szCs w:val="28"/>
              </w:rPr>
              <w:t>- проведение текущих ремонтов в зданиях стационарных отделений, административного здания (760000 руб.)</w:t>
            </w:r>
          </w:p>
          <w:p w:rsidR="00800332" w:rsidRPr="00A75E77" w:rsidRDefault="00800332" w:rsidP="00A75E77">
            <w:pPr>
              <w:jc w:val="both"/>
              <w:rPr>
                <w:sz w:val="28"/>
                <w:szCs w:val="28"/>
              </w:rPr>
            </w:pPr>
            <w:r w:rsidRPr="00A75E77">
              <w:rPr>
                <w:sz w:val="28"/>
                <w:szCs w:val="28"/>
              </w:rPr>
              <w:t>- установка видеонаблюдения территории стационарных отделений, административного здания (60000 руб.)</w:t>
            </w:r>
          </w:p>
        </w:tc>
        <w:tc>
          <w:tcPr>
            <w:tcW w:w="2126" w:type="dxa"/>
          </w:tcPr>
          <w:p w:rsidR="00800332" w:rsidRPr="00A75E77" w:rsidRDefault="00800332" w:rsidP="00A75E77">
            <w:pPr>
              <w:jc w:val="center"/>
              <w:rPr>
                <w:sz w:val="28"/>
                <w:szCs w:val="28"/>
              </w:rPr>
            </w:pPr>
          </w:p>
          <w:p w:rsidR="00800332" w:rsidRPr="00A75E77" w:rsidRDefault="00800332" w:rsidP="00A75E77">
            <w:pPr>
              <w:jc w:val="center"/>
              <w:rPr>
                <w:sz w:val="28"/>
                <w:szCs w:val="28"/>
              </w:rPr>
            </w:pPr>
            <w:r w:rsidRPr="00A75E77">
              <w:rPr>
                <w:sz w:val="28"/>
                <w:szCs w:val="28"/>
              </w:rPr>
              <w:t>2-3 квартал</w:t>
            </w:r>
          </w:p>
          <w:p w:rsidR="00800332" w:rsidRPr="00A75E77" w:rsidRDefault="00800332" w:rsidP="00A75E77">
            <w:pPr>
              <w:jc w:val="center"/>
              <w:rPr>
                <w:sz w:val="28"/>
                <w:szCs w:val="28"/>
              </w:rPr>
            </w:pPr>
          </w:p>
          <w:p w:rsidR="00800332" w:rsidRPr="00A75E77" w:rsidRDefault="00800332" w:rsidP="00A75E77">
            <w:pPr>
              <w:jc w:val="center"/>
              <w:rPr>
                <w:sz w:val="28"/>
                <w:szCs w:val="28"/>
              </w:rPr>
            </w:pPr>
            <w:r w:rsidRPr="00A75E77">
              <w:rPr>
                <w:sz w:val="28"/>
                <w:szCs w:val="28"/>
              </w:rPr>
              <w:t>2-4 квартал</w:t>
            </w:r>
          </w:p>
        </w:tc>
        <w:tc>
          <w:tcPr>
            <w:tcW w:w="3402" w:type="dxa"/>
          </w:tcPr>
          <w:p w:rsidR="00800332" w:rsidRPr="00A75E77" w:rsidRDefault="00800332" w:rsidP="00A75E77">
            <w:pPr>
              <w:jc w:val="center"/>
              <w:rPr>
                <w:sz w:val="28"/>
                <w:szCs w:val="28"/>
              </w:rPr>
            </w:pPr>
            <w:r w:rsidRPr="00A75E77">
              <w:rPr>
                <w:sz w:val="28"/>
                <w:szCs w:val="28"/>
              </w:rPr>
              <w:t>Директор, заведующие стационарных отделений, заведующие хозяйствами</w:t>
            </w:r>
          </w:p>
        </w:tc>
      </w:tr>
      <w:tr w:rsidR="00800332" w:rsidTr="00A75E77">
        <w:tc>
          <w:tcPr>
            <w:tcW w:w="675" w:type="dxa"/>
          </w:tcPr>
          <w:p w:rsidR="00800332" w:rsidRPr="00A75E77" w:rsidRDefault="00800332" w:rsidP="00A75E77">
            <w:pPr>
              <w:jc w:val="center"/>
              <w:rPr>
                <w:sz w:val="28"/>
                <w:szCs w:val="28"/>
              </w:rPr>
            </w:pPr>
            <w:r w:rsidRPr="00A75E77">
              <w:rPr>
                <w:sz w:val="28"/>
                <w:szCs w:val="28"/>
              </w:rPr>
              <w:t>2.3</w:t>
            </w:r>
          </w:p>
        </w:tc>
        <w:tc>
          <w:tcPr>
            <w:tcW w:w="8505" w:type="dxa"/>
          </w:tcPr>
          <w:p w:rsidR="00800332" w:rsidRPr="00A75E77" w:rsidRDefault="00800332" w:rsidP="00A75E77">
            <w:pPr>
              <w:jc w:val="both"/>
              <w:rPr>
                <w:sz w:val="28"/>
                <w:szCs w:val="28"/>
              </w:rPr>
            </w:pPr>
            <w:r w:rsidRPr="00A75E77">
              <w:rPr>
                <w:sz w:val="28"/>
                <w:szCs w:val="28"/>
              </w:rPr>
              <w:t>Расширение категории обслуживаемых граждан для получения психолого-педагогических услуг в сенсорной комнате (охват 40 человек).</w:t>
            </w:r>
          </w:p>
        </w:tc>
        <w:tc>
          <w:tcPr>
            <w:tcW w:w="2126" w:type="dxa"/>
          </w:tcPr>
          <w:p w:rsidR="00800332" w:rsidRPr="00A75E77" w:rsidRDefault="00800332" w:rsidP="00A75E77">
            <w:pPr>
              <w:jc w:val="center"/>
              <w:rPr>
                <w:sz w:val="28"/>
                <w:szCs w:val="28"/>
              </w:rPr>
            </w:pPr>
            <w:r w:rsidRPr="00A75E77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3402" w:type="dxa"/>
          </w:tcPr>
          <w:p w:rsidR="00800332" w:rsidRPr="00A75E77" w:rsidRDefault="00800332" w:rsidP="00A75E77">
            <w:pPr>
              <w:jc w:val="center"/>
              <w:rPr>
                <w:sz w:val="28"/>
                <w:szCs w:val="28"/>
              </w:rPr>
            </w:pPr>
            <w:r w:rsidRPr="00A75E77">
              <w:rPr>
                <w:sz w:val="28"/>
                <w:szCs w:val="28"/>
              </w:rPr>
              <w:t>Заведующий ОРСиД</w:t>
            </w:r>
          </w:p>
        </w:tc>
      </w:tr>
      <w:tr w:rsidR="00800332" w:rsidTr="00A75E77">
        <w:tc>
          <w:tcPr>
            <w:tcW w:w="675" w:type="dxa"/>
          </w:tcPr>
          <w:p w:rsidR="00800332" w:rsidRPr="00A75E77" w:rsidRDefault="00800332" w:rsidP="00A75E77">
            <w:pPr>
              <w:jc w:val="center"/>
              <w:rPr>
                <w:sz w:val="28"/>
                <w:szCs w:val="28"/>
              </w:rPr>
            </w:pPr>
            <w:r w:rsidRPr="00A75E77">
              <w:rPr>
                <w:sz w:val="28"/>
                <w:szCs w:val="28"/>
              </w:rPr>
              <w:t>2.4</w:t>
            </w:r>
          </w:p>
        </w:tc>
        <w:tc>
          <w:tcPr>
            <w:tcW w:w="8505" w:type="dxa"/>
          </w:tcPr>
          <w:p w:rsidR="00800332" w:rsidRPr="00A75E77" w:rsidRDefault="00800332" w:rsidP="00A75E77">
            <w:pPr>
              <w:jc w:val="both"/>
              <w:rPr>
                <w:sz w:val="28"/>
                <w:szCs w:val="28"/>
              </w:rPr>
            </w:pPr>
            <w:r w:rsidRPr="00A75E77">
              <w:rPr>
                <w:sz w:val="28"/>
                <w:szCs w:val="28"/>
              </w:rPr>
              <w:t>Работа Службы «Домашнего визитирования» (охват 19 семей с детьми инвалидами).</w:t>
            </w:r>
          </w:p>
        </w:tc>
        <w:tc>
          <w:tcPr>
            <w:tcW w:w="2126" w:type="dxa"/>
          </w:tcPr>
          <w:p w:rsidR="00800332" w:rsidRPr="00A75E77" w:rsidRDefault="00800332" w:rsidP="00A75E77">
            <w:pPr>
              <w:jc w:val="center"/>
              <w:rPr>
                <w:sz w:val="28"/>
                <w:szCs w:val="28"/>
              </w:rPr>
            </w:pPr>
            <w:r w:rsidRPr="00A75E77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3402" w:type="dxa"/>
          </w:tcPr>
          <w:p w:rsidR="00800332" w:rsidRPr="00A75E77" w:rsidRDefault="00800332" w:rsidP="00A75E77">
            <w:pPr>
              <w:jc w:val="center"/>
              <w:rPr>
                <w:sz w:val="28"/>
                <w:szCs w:val="28"/>
              </w:rPr>
            </w:pPr>
            <w:r w:rsidRPr="00A75E77">
              <w:rPr>
                <w:sz w:val="28"/>
                <w:szCs w:val="28"/>
              </w:rPr>
              <w:t>Заведующий ОРСиД</w:t>
            </w:r>
          </w:p>
        </w:tc>
      </w:tr>
      <w:tr w:rsidR="00800332" w:rsidTr="00A75E77">
        <w:tc>
          <w:tcPr>
            <w:tcW w:w="675" w:type="dxa"/>
          </w:tcPr>
          <w:p w:rsidR="00800332" w:rsidRPr="00A75E77" w:rsidRDefault="00800332" w:rsidP="00A75E77">
            <w:pPr>
              <w:jc w:val="center"/>
              <w:rPr>
                <w:sz w:val="28"/>
                <w:szCs w:val="28"/>
              </w:rPr>
            </w:pPr>
            <w:r w:rsidRPr="00A75E77">
              <w:rPr>
                <w:sz w:val="28"/>
                <w:szCs w:val="28"/>
              </w:rPr>
              <w:t>2.5</w:t>
            </w:r>
          </w:p>
        </w:tc>
        <w:tc>
          <w:tcPr>
            <w:tcW w:w="8505" w:type="dxa"/>
          </w:tcPr>
          <w:p w:rsidR="00800332" w:rsidRPr="00A75E77" w:rsidRDefault="00800332" w:rsidP="00A75E77">
            <w:pPr>
              <w:jc w:val="both"/>
              <w:rPr>
                <w:sz w:val="28"/>
                <w:szCs w:val="28"/>
              </w:rPr>
            </w:pPr>
            <w:r w:rsidRPr="00A75E77">
              <w:rPr>
                <w:sz w:val="28"/>
                <w:szCs w:val="28"/>
              </w:rPr>
              <w:t>Работа Мобильной бригады, Социальной Экспедиции, участие в районных Днях профилактики с целью предоставления социальных услуг в отдаленных населенных пунктах.</w:t>
            </w:r>
          </w:p>
        </w:tc>
        <w:tc>
          <w:tcPr>
            <w:tcW w:w="2126" w:type="dxa"/>
          </w:tcPr>
          <w:p w:rsidR="00800332" w:rsidRPr="00A75E77" w:rsidRDefault="00800332" w:rsidP="00A75E77">
            <w:pPr>
              <w:jc w:val="center"/>
              <w:rPr>
                <w:sz w:val="28"/>
                <w:szCs w:val="28"/>
              </w:rPr>
            </w:pPr>
            <w:r w:rsidRPr="00A75E7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800332" w:rsidRPr="00A75E77" w:rsidRDefault="00800332" w:rsidP="00A75E77">
            <w:pPr>
              <w:jc w:val="center"/>
              <w:rPr>
                <w:sz w:val="28"/>
                <w:szCs w:val="28"/>
              </w:rPr>
            </w:pPr>
            <w:r w:rsidRPr="00A75E77">
              <w:rPr>
                <w:sz w:val="28"/>
                <w:szCs w:val="28"/>
              </w:rPr>
              <w:t>Заведующие ОРСиД, ОССО</w:t>
            </w:r>
          </w:p>
        </w:tc>
      </w:tr>
      <w:tr w:rsidR="00800332" w:rsidRPr="00E83327" w:rsidTr="00A75E77">
        <w:tc>
          <w:tcPr>
            <w:tcW w:w="675" w:type="dxa"/>
          </w:tcPr>
          <w:p w:rsidR="00800332" w:rsidRPr="00A75E77" w:rsidRDefault="00800332" w:rsidP="00A75E77">
            <w:pPr>
              <w:jc w:val="center"/>
              <w:rPr>
                <w:b/>
                <w:sz w:val="28"/>
                <w:szCs w:val="28"/>
              </w:rPr>
            </w:pPr>
            <w:r w:rsidRPr="00A75E7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4033" w:type="dxa"/>
            <w:gridSpan w:val="3"/>
          </w:tcPr>
          <w:p w:rsidR="00800332" w:rsidRPr="00A75E77" w:rsidRDefault="00800332" w:rsidP="00A75E77">
            <w:pPr>
              <w:jc w:val="both"/>
              <w:rPr>
                <w:b/>
                <w:sz w:val="28"/>
                <w:szCs w:val="28"/>
              </w:rPr>
            </w:pPr>
            <w:r w:rsidRPr="00A75E77">
              <w:rPr>
                <w:b/>
                <w:sz w:val="28"/>
                <w:szCs w:val="28"/>
              </w:rPr>
              <w:t>Мероприятия, направленные на повышение квалификации работников учреждения, их компетентности и соблюдения норм этики</w:t>
            </w:r>
          </w:p>
        </w:tc>
      </w:tr>
      <w:tr w:rsidR="00800332" w:rsidTr="00A75E77">
        <w:tc>
          <w:tcPr>
            <w:tcW w:w="675" w:type="dxa"/>
          </w:tcPr>
          <w:p w:rsidR="00800332" w:rsidRPr="00A75E77" w:rsidRDefault="00800332" w:rsidP="00A75E77">
            <w:pPr>
              <w:jc w:val="center"/>
              <w:rPr>
                <w:sz w:val="28"/>
                <w:szCs w:val="28"/>
              </w:rPr>
            </w:pPr>
            <w:r w:rsidRPr="00A75E77">
              <w:rPr>
                <w:sz w:val="28"/>
                <w:szCs w:val="28"/>
              </w:rPr>
              <w:t>3.1</w:t>
            </w:r>
          </w:p>
        </w:tc>
        <w:tc>
          <w:tcPr>
            <w:tcW w:w="8505" w:type="dxa"/>
          </w:tcPr>
          <w:p w:rsidR="00800332" w:rsidRPr="00A75E77" w:rsidRDefault="00800332" w:rsidP="00A75E77">
            <w:pPr>
              <w:jc w:val="both"/>
              <w:rPr>
                <w:sz w:val="28"/>
                <w:szCs w:val="28"/>
              </w:rPr>
            </w:pPr>
            <w:r w:rsidRPr="00A75E77">
              <w:rPr>
                <w:sz w:val="28"/>
                <w:szCs w:val="28"/>
              </w:rPr>
              <w:t>Подготовка перспективного плана повышения квалификации сотрудников.</w:t>
            </w:r>
          </w:p>
        </w:tc>
        <w:tc>
          <w:tcPr>
            <w:tcW w:w="2126" w:type="dxa"/>
          </w:tcPr>
          <w:p w:rsidR="00800332" w:rsidRPr="00A75E77" w:rsidRDefault="00800332" w:rsidP="00A75E77">
            <w:pPr>
              <w:jc w:val="center"/>
              <w:rPr>
                <w:sz w:val="28"/>
                <w:szCs w:val="28"/>
              </w:rPr>
            </w:pPr>
            <w:r w:rsidRPr="00A75E77">
              <w:rPr>
                <w:sz w:val="28"/>
                <w:szCs w:val="28"/>
              </w:rPr>
              <w:t>Январь</w:t>
            </w:r>
          </w:p>
        </w:tc>
        <w:tc>
          <w:tcPr>
            <w:tcW w:w="3402" w:type="dxa"/>
          </w:tcPr>
          <w:p w:rsidR="00800332" w:rsidRPr="00A75E77" w:rsidRDefault="00800332" w:rsidP="00A75E77">
            <w:pPr>
              <w:jc w:val="center"/>
              <w:rPr>
                <w:sz w:val="28"/>
                <w:szCs w:val="28"/>
              </w:rPr>
            </w:pPr>
            <w:r w:rsidRPr="00A75E77">
              <w:rPr>
                <w:sz w:val="28"/>
                <w:szCs w:val="28"/>
              </w:rPr>
              <w:t>Заместитель директора</w:t>
            </w:r>
          </w:p>
          <w:p w:rsidR="00800332" w:rsidRPr="00A75E77" w:rsidRDefault="00800332" w:rsidP="00A75E77">
            <w:pPr>
              <w:jc w:val="center"/>
              <w:rPr>
                <w:sz w:val="28"/>
                <w:szCs w:val="28"/>
              </w:rPr>
            </w:pPr>
            <w:r w:rsidRPr="00A75E77">
              <w:rPr>
                <w:sz w:val="28"/>
                <w:szCs w:val="28"/>
              </w:rPr>
              <w:t>Заведующие отделений</w:t>
            </w:r>
          </w:p>
        </w:tc>
      </w:tr>
      <w:tr w:rsidR="00800332" w:rsidTr="00A75E77">
        <w:tc>
          <w:tcPr>
            <w:tcW w:w="675" w:type="dxa"/>
          </w:tcPr>
          <w:p w:rsidR="00800332" w:rsidRPr="00A75E77" w:rsidRDefault="00800332" w:rsidP="00A75E77">
            <w:pPr>
              <w:jc w:val="center"/>
              <w:rPr>
                <w:sz w:val="28"/>
                <w:szCs w:val="28"/>
              </w:rPr>
            </w:pPr>
            <w:r w:rsidRPr="00A75E77">
              <w:rPr>
                <w:sz w:val="28"/>
                <w:szCs w:val="28"/>
              </w:rPr>
              <w:t>3.2</w:t>
            </w:r>
          </w:p>
        </w:tc>
        <w:tc>
          <w:tcPr>
            <w:tcW w:w="8505" w:type="dxa"/>
          </w:tcPr>
          <w:p w:rsidR="00800332" w:rsidRPr="00A75E77" w:rsidRDefault="00800332" w:rsidP="00A75E77">
            <w:pPr>
              <w:jc w:val="both"/>
              <w:rPr>
                <w:sz w:val="28"/>
                <w:szCs w:val="28"/>
              </w:rPr>
            </w:pPr>
            <w:r w:rsidRPr="00A75E77">
              <w:rPr>
                <w:sz w:val="28"/>
                <w:szCs w:val="28"/>
              </w:rPr>
              <w:t>Усиление контроля над соблюдением работниками Учреждения общих принципов профессиональной служебной этики и основных правил служебного поведения.</w:t>
            </w:r>
          </w:p>
        </w:tc>
        <w:tc>
          <w:tcPr>
            <w:tcW w:w="2126" w:type="dxa"/>
          </w:tcPr>
          <w:p w:rsidR="00800332" w:rsidRPr="00A75E77" w:rsidRDefault="00800332" w:rsidP="00A75E77">
            <w:pPr>
              <w:jc w:val="center"/>
              <w:rPr>
                <w:sz w:val="28"/>
                <w:szCs w:val="28"/>
              </w:rPr>
            </w:pPr>
            <w:r w:rsidRPr="00A75E77">
              <w:rPr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</w:tcPr>
          <w:p w:rsidR="00800332" w:rsidRPr="00A75E77" w:rsidRDefault="00800332" w:rsidP="00A75E77">
            <w:pPr>
              <w:jc w:val="center"/>
              <w:rPr>
                <w:sz w:val="28"/>
                <w:szCs w:val="28"/>
              </w:rPr>
            </w:pPr>
            <w:r w:rsidRPr="00A75E77">
              <w:rPr>
                <w:sz w:val="28"/>
                <w:szCs w:val="28"/>
              </w:rPr>
              <w:t xml:space="preserve">Директор, </w:t>
            </w:r>
          </w:p>
          <w:p w:rsidR="00800332" w:rsidRPr="00A75E77" w:rsidRDefault="00800332" w:rsidP="00A75E77">
            <w:pPr>
              <w:jc w:val="center"/>
              <w:rPr>
                <w:sz w:val="28"/>
                <w:szCs w:val="28"/>
              </w:rPr>
            </w:pPr>
            <w:r w:rsidRPr="00A75E77">
              <w:rPr>
                <w:sz w:val="28"/>
                <w:szCs w:val="28"/>
              </w:rPr>
              <w:t>Заместитель директора, заведующие отделениями</w:t>
            </w:r>
          </w:p>
        </w:tc>
      </w:tr>
      <w:tr w:rsidR="00800332" w:rsidTr="00A75E77">
        <w:tc>
          <w:tcPr>
            <w:tcW w:w="675" w:type="dxa"/>
          </w:tcPr>
          <w:p w:rsidR="00800332" w:rsidRPr="00A75E77" w:rsidRDefault="00800332" w:rsidP="00A75E77">
            <w:pPr>
              <w:jc w:val="center"/>
              <w:rPr>
                <w:sz w:val="28"/>
                <w:szCs w:val="28"/>
              </w:rPr>
            </w:pPr>
            <w:r w:rsidRPr="00A75E77">
              <w:rPr>
                <w:sz w:val="28"/>
                <w:szCs w:val="28"/>
              </w:rPr>
              <w:t>3.3</w:t>
            </w:r>
          </w:p>
        </w:tc>
        <w:tc>
          <w:tcPr>
            <w:tcW w:w="8505" w:type="dxa"/>
          </w:tcPr>
          <w:p w:rsidR="00800332" w:rsidRPr="00A75E77" w:rsidRDefault="00800332" w:rsidP="00A75E77">
            <w:pPr>
              <w:jc w:val="both"/>
              <w:rPr>
                <w:sz w:val="28"/>
                <w:szCs w:val="28"/>
              </w:rPr>
            </w:pPr>
            <w:r w:rsidRPr="00A75E77">
              <w:rPr>
                <w:sz w:val="28"/>
                <w:szCs w:val="28"/>
              </w:rPr>
              <w:t>Организация обучения на курсах повышения квалификации, семинарах, методических объединениях сотрудников, оказывающих социальные услуги (9 человек).</w:t>
            </w:r>
          </w:p>
        </w:tc>
        <w:tc>
          <w:tcPr>
            <w:tcW w:w="2126" w:type="dxa"/>
          </w:tcPr>
          <w:p w:rsidR="00800332" w:rsidRPr="00A75E77" w:rsidRDefault="00800332" w:rsidP="00A75E77">
            <w:pPr>
              <w:jc w:val="center"/>
              <w:rPr>
                <w:sz w:val="28"/>
                <w:szCs w:val="28"/>
              </w:rPr>
            </w:pPr>
            <w:r w:rsidRPr="00A75E7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800332" w:rsidRPr="00A75E77" w:rsidRDefault="00800332" w:rsidP="00A75E77">
            <w:pPr>
              <w:jc w:val="center"/>
              <w:rPr>
                <w:sz w:val="28"/>
                <w:szCs w:val="28"/>
              </w:rPr>
            </w:pPr>
            <w:r w:rsidRPr="00A75E77">
              <w:rPr>
                <w:sz w:val="28"/>
                <w:szCs w:val="28"/>
              </w:rPr>
              <w:t>Директор</w:t>
            </w:r>
          </w:p>
        </w:tc>
      </w:tr>
      <w:tr w:rsidR="00800332" w:rsidRPr="00E83327" w:rsidTr="00A75E77">
        <w:tc>
          <w:tcPr>
            <w:tcW w:w="675" w:type="dxa"/>
          </w:tcPr>
          <w:p w:rsidR="00800332" w:rsidRPr="00A75E77" w:rsidRDefault="00800332" w:rsidP="00A75E77">
            <w:pPr>
              <w:jc w:val="center"/>
              <w:rPr>
                <w:b/>
                <w:sz w:val="28"/>
                <w:szCs w:val="28"/>
              </w:rPr>
            </w:pPr>
            <w:r w:rsidRPr="00A75E7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4033" w:type="dxa"/>
            <w:gridSpan w:val="3"/>
          </w:tcPr>
          <w:p w:rsidR="00800332" w:rsidRPr="00A75E77" w:rsidRDefault="00800332" w:rsidP="00A75E77">
            <w:pPr>
              <w:jc w:val="both"/>
              <w:rPr>
                <w:b/>
                <w:sz w:val="28"/>
                <w:szCs w:val="28"/>
              </w:rPr>
            </w:pPr>
            <w:r w:rsidRPr="00A75E77">
              <w:rPr>
                <w:b/>
                <w:sz w:val="28"/>
                <w:szCs w:val="28"/>
              </w:rPr>
              <w:t>Мероприятия, направленные на повышение удовлетворенности граждан качеством оказания социальных услуг</w:t>
            </w:r>
          </w:p>
        </w:tc>
      </w:tr>
      <w:tr w:rsidR="00800332" w:rsidTr="00A75E77">
        <w:tc>
          <w:tcPr>
            <w:tcW w:w="675" w:type="dxa"/>
          </w:tcPr>
          <w:p w:rsidR="00800332" w:rsidRPr="00A75E77" w:rsidRDefault="00800332" w:rsidP="00A75E77">
            <w:pPr>
              <w:jc w:val="center"/>
              <w:rPr>
                <w:sz w:val="28"/>
                <w:szCs w:val="28"/>
              </w:rPr>
            </w:pPr>
            <w:r w:rsidRPr="00A75E77">
              <w:rPr>
                <w:sz w:val="28"/>
                <w:szCs w:val="28"/>
              </w:rPr>
              <w:t>4.1</w:t>
            </w:r>
          </w:p>
        </w:tc>
        <w:tc>
          <w:tcPr>
            <w:tcW w:w="8505" w:type="dxa"/>
          </w:tcPr>
          <w:p w:rsidR="00800332" w:rsidRPr="00A75E77" w:rsidRDefault="00800332" w:rsidP="00A75E77">
            <w:pPr>
              <w:jc w:val="both"/>
              <w:rPr>
                <w:sz w:val="28"/>
                <w:szCs w:val="28"/>
              </w:rPr>
            </w:pPr>
            <w:r w:rsidRPr="00A75E77">
              <w:rPr>
                <w:sz w:val="28"/>
                <w:szCs w:val="28"/>
              </w:rPr>
              <w:t>Проведение мониторинга (опроса) получателей социальных услуг (800 человек, 25% от количества обслуженных граждан) и работников (91 человек (100%) Учреждения с целью выявления положительных и отрицательных тенденций в изменении</w:t>
            </w:r>
          </w:p>
          <w:p w:rsidR="00800332" w:rsidRPr="00A75E77" w:rsidRDefault="00800332" w:rsidP="00A75E77">
            <w:pPr>
              <w:jc w:val="both"/>
              <w:rPr>
                <w:sz w:val="28"/>
                <w:szCs w:val="28"/>
              </w:rPr>
            </w:pPr>
            <w:r w:rsidRPr="00A75E77">
              <w:rPr>
                <w:sz w:val="28"/>
                <w:szCs w:val="28"/>
              </w:rPr>
              <w:t>качества жизни получателей социальных услуг учреждения.</w:t>
            </w:r>
          </w:p>
        </w:tc>
        <w:tc>
          <w:tcPr>
            <w:tcW w:w="2126" w:type="dxa"/>
          </w:tcPr>
          <w:p w:rsidR="00800332" w:rsidRPr="00A75E77" w:rsidRDefault="00800332" w:rsidP="00A75E77">
            <w:pPr>
              <w:jc w:val="center"/>
              <w:rPr>
                <w:sz w:val="28"/>
                <w:szCs w:val="28"/>
              </w:rPr>
            </w:pPr>
            <w:r w:rsidRPr="00A75E77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3402" w:type="dxa"/>
          </w:tcPr>
          <w:p w:rsidR="00800332" w:rsidRPr="00A75E77" w:rsidRDefault="00800332" w:rsidP="00A75E77">
            <w:pPr>
              <w:jc w:val="center"/>
              <w:rPr>
                <w:sz w:val="28"/>
                <w:szCs w:val="28"/>
              </w:rPr>
            </w:pPr>
            <w:r w:rsidRPr="00A75E77">
              <w:rPr>
                <w:sz w:val="28"/>
                <w:szCs w:val="28"/>
              </w:rPr>
              <w:t>Заместитель директора, заведующие отделениями</w:t>
            </w:r>
          </w:p>
        </w:tc>
      </w:tr>
      <w:tr w:rsidR="00800332" w:rsidTr="00A75E77">
        <w:tc>
          <w:tcPr>
            <w:tcW w:w="675" w:type="dxa"/>
          </w:tcPr>
          <w:p w:rsidR="00800332" w:rsidRPr="00A75E77" w:rsidRDefault="00800332" w:rsidP="00A75E77">
            <w:pPr>
              <w:jc w:val="center"/>
              <w:rPr>
                <w:sz w:val="28"/>
                <w:szCs w:val="28"/>
              </w:rPr>
            </w:pPr>
            <w:r w:rsidRPr="00A75E77">
              <w:rPr>
                <w:sz w:val="28"/>
                <w:szCs w:val="28"/>
              </w:rPr>
              <w:t>4.2</w:t>
            </w:r>
          </w:p>
        </w:tc>
        <w:tc>
          <w:tcPr>
            <w:tcW w:w="8505" w:type="dxa"/>
          </w:tcPr>
          <w:p w:rsidR="00800332" w:rsidRPr="00A75E77" w:rsidRDefault="00800332" w:rsidP="00A75E77">
            <w:pPr>
              <w:jc w:val="both"/>
              <w:rPr>
                <w:sz w:val="28"/>
                <w:szCs w:val="28"/>
              </w:rPr>
            </w:pPr>
            <w:r w:rsidRPr="00A75E77">
              <w:rPr>
                <w:sz w:val="28"/>
                <w:szCs w:val="28"/>
              </w:rPr>
              <w:t>Проведение внутреннего контроля качества предоставления социальных услуг структурными подразделениями учреждения     (24 проверки).</w:t>
            </w:r>
          </w:p>
        </w:tc>
        <w:tc>
          <w:tcPr>
            <w:tcW w:w="2126" w:type="dxa"/>
          </w:tcPr>
          <w:p w:rsidR="00800332" w:rsidRPr="00A75E77" w:rsidRDefault="00800332" w:rsidP="00A75E77">
            <w:pPr>
              <w:jc w:val="center"/>
              <w:rPr>
                <w:sz w:val="28"/>
                <w:szCs w:val="28"/>
              </w:rPr>
            </w:pPr>
            <w:r w:rsidRPr="00A75E77">
              <w:rPr>
                <w:sz w:val="28"/>
                <w:szCs w:val="28"/>
              </w:rPr>
              <w:t>1 раз квартал</w:t>
            </w:r>
          </w:p>
        </w:tc>
        <w:tc>
          <w:tcPr>
            <w:tcW w:w="3402" w:type="dxa"/>
          </w:tcPr>
          <w:p w:rsidR="00800332" w:rsidRPr="00A75E77" w:rsidRDefault="00800332" w:rsidP="00A75E77">
            <w:pPr>
              <w:jc w:val="center"/>
              <w:rPr>
                <w:sz w:val="28"/>
                <w:szCs w:val="28"/>
              </w:rPr>
            </w:pPr>
            <w:r w:rsidRPr="00A75E77">
              <w:rPr>
                <w:sz w:val="28"/>
                <w:szCs w:val="28"/>
              </w:rPr>
              <w:t>Заместитель директора, заведующие отделениями</w:t>
            </w:r>
          </w:p>
        </w:tc>
      </w:tr>
      <w:tr w:rsidR="00800332" w:rsidTr="00A75E77">
        <w:tc>
          <w:tcPr>
            <w:tcW w:w="675" w:type="dxa"/>
          </w:tcPr>
          <w:p w:rsidR="00800332" w:rsidRPr="00A75E77" w:rsidRDefault="00800332" w:rsidP="00A75E77">
            <w:pPr>
              <w:jc w:val="center"/>
              <w:rPr>
                <w:sz w:val="28"/>
                <w:szCs w:val="28"/>
              </w:rPr>
            </w:pPr>
            <w:r w:rsidRPr="00A75E77">
              <w:rPr>
                <w:sz w:val="28"/>
                <w:szCs w:val="28"/>
              </w:rPr>
              <w:t>4.3</w:t>
            </w:r>
          </w:p>
        </w:tc>
        <w:tc>
          <w:tcPr>
            <w:tcW w:w="8505" w:type="dxa"/>
          </w:tcPr>
          <w:p w:rsidR="00800332" w:rsidRPr="00A75E77" w:rsidRDefault="00800332" w:rsidP="00A75E77">
            <w:pPr>
              <w:jc w:val="both"/>
              <w:rPr>
                <w:sz w:val="28"/>
                <w:szCs w:val="28"/>
              </w:rPr>
            </w:pPr>
            <w:r w:rsidRPr="00A75E77">
              <w:rPr>
                <w:sz w:val="28"/>
                <w:szCs w:val="28"/>
              </w:rPr>
              <w:t xml:space="preserve">Активизация работы по взаимодействию с организациями, предприятиями, общественными объединениями, Вятской епархией и органами местного самоуправления по оказанию мер социальной поддержки гражданам, нуждающимся в социальном обслуживании путем обмена информации, проведения совместных мероприятий. </w:t>
            </w:r>
          </w:p>
        </w:tc>
        <w:tc>
          <w:tcPr>
            <w:tcW w:w="2126" w:type="dxa"/>
          </w:tcPr>
          <w:p w:rsidR="00800332" w:rsidRPr="00A75E77" w:rsidRDefault="00800332" w:rsidP="00A75E77">
            <w:pPr>
              <w:jc w:val="center"/>
              <w:rPr>
                <w:sz w:val="28"/>
                <w:szCs w:val="28"/>
              </w:rPr>
            </w:pPr>
            <w:r w:rsidRPr="00A75E77">
              <w:rPr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</w:tcPr>
          <w:p w:rsidR="00800332" w:rsidRPr="00A75E77" w:rsidRDefault="00800332" w:rsidP="00A75E77">
            <w:pPr>
              <w:jc w:val="center"/>
              <w:rPr>
                <w:sz w:val="28"/>
                <w:szCs w:val="28"/>
              </w:rPr>
            </w:pPr>
            <w:r w:rsidRPr="00A75E77">
              <w:rPr>
                <w:sz w:val="28"/>
                <w:szCs w:val="28"/>
              </w:rPr>
              <w:t xml:space="preserve">Директор, </w:t>
            </w:r>
          </w:p>
          <w:p w:rsidR="00800332" w:rsidRPr="00A75E77" w:rsidRDefault="00800332" w:rsidP="00A75E77">
            <w:pPr>
              <w:jc w:val="center"/>
              <w:rPr>
                <w:sz w:val="28"/>
                <w:szCs w:val="28"/>
              </w:rPr>
            </w:pPr>
            <w:r w:rsidRPr="00A75E77">
              <w:rPr>
                <w:sz w:val="28"/>
                <w:szCs w:val="28"/>
              </w:rPr>
              <w:t>Заместитель директора,</w:t>
            </w:r>
          </w:p>
          <w:p w:rsidR="00800332" w:rsidRPr="00A75E77" w:rsidRDefault="00800332" w:rsidP="00A75E77">
            <w:pPr>
              <w:jc w:val="center"/>
              <w:rPr>
                <w:sz w:val="28"/>
                <w:szCs w:val="28"/>
              </w:rPr>
            </w:pPr>
            <w:r w:rsidRPr="00A75E77">
              <w:rPr>
                <w:sz w:val="28"/>
                <w:szCs w:val="28"/>
              </w:rPr>
              <w:t>Заведующие отделениями</w:t>
            </w:r>
          </w:p>
        </w:tc>
      </w:tr>
    </w:tbl>
    <w:p w:rsidR="00800332" w:rsidRDefault="00800332" w:rsidP="00E86DD1">
      <w:pPr>
        <w:jc w:val="center"/>
        <w:rPr>
          <w:sz w:val="28"/>
          <w:szCs w:val="28"/>
        </w:rPr>
      </w:pPr>
    </w:p>
    <w:p w:rsidR="00800332" w:rsidRDefault="00800332" w:rsidP="00E86DD1">
      <w:pPr>
        <w:jc w:val="center"/>
        <w:rPr>
          <w:sz w:val="28"/>
          <w:szCs w:val="28"/>
        </w:rPr>
      </w:pPr>
    </w:p>
    <w:p w:rsidR="00800332" w:rsidRDefault="00800332" w:rsidP="00E86DD1">
      <w:pPr>
        <w:jc w:val="center"/>
        <w:rPr>
          <w:sz w:val="28"/>
          <w:szCs w:val="28"/>
        </w:rPr>
      </w:pPr>
    </w:p>
    <w:sectPr w:rsidR="00800332" w:rsidSect="00711F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660"/>
    <w:rsid w:val="000F65C0"/>
    <w:rsid w:val="00192949"/>
    <w:rsid w:val="001B132D"/>
    <w:rsid w:val="00224CD2"/>
    <w:rsid w:val="00252366"/>
    <w:rsid w:val="0025773F"/>
    <w:rsid w:val="00335E39"/>
    <w:rsid w:val="003537C7"/>
    <w:rsid w:val="00370675"/>
    <w:rsid w:val="00390A4D"/>
    <w:rsid w:val="003D50B7"/>
    <w:rsid w:val="004F6F7C"/>
    <w:rsid w:val="005821A8"/>
    <w:rsid w:val="005B05E2"/>
    <w:rsid w:val="005B460E"/>
    <w:rsid w:val="00647EF5"/>
    <w:rsid w:val="006679A8"/>
    <w:rsid w:val="006754AF"/>
    <w:rsid w:val="006941D6"/>
    <w:rsid w:val="006D02D4"/>
    <w:rsid w:val="00711F7D"/>
    <w:rsid w:val="007510EC"/>
    <w:rsid w:val="007935A9"/>
    <w:rsid w:val="007D05D3"/>
    <w:rsid w:val="007D4E7D"/>
    <w:rsid w:val="00800332"/>
    <w:rsid w:val="00804E83"/>
    <w:rsid w:val="00841491"/>
    <w:rsid w:val="00867EC5"/>
    <w:rsid w:val="009D4EE1"/>
    <w:rsid w:val="009D550A"/>
    <w:rsid w:val="00A626A4"/>
    <w:rsid w:val="00A75E77"/>
    <w:rsid w:val="00AA17C6"/>
    <w:rsid w:val="00AF6CB1"/>
    <w:rsid w:val="00B07E36"/>
    <w:rsid w:val="00B766E0"/>
    <w:rsid w:val="00C118E5"/>
    <w:rsid w:val="00C23C90"/>
    <w:rsid w:val="00CE314A"/>
    <w:rsid w:val="00D54965"/>
    <w:rsid w:val="00D67F0F"/>
    <w:rsid w:val="00DC37C4"/>
    <w:rsid w:val="00DD0525"/>
    <w:rsid w:val="00DF0114"/>
    <w:rsid w:val="00E50FE5"/>
    <w:rsid w:val="00E83327"/>
    <w:rsid w:val="00E86DD1"/>
    <w:rsid w:val="00F26739"/>
    <w:rsid w:val="00F41214"/>
    <w:rsid w:val="00F807E5"/>
    <w:rsid w:val="00F842C3"/>
    <w:rsid w:val="00F94107"/>
    <w:rsid w:val="00FC4660"/>
    <w:rsid w:val="00FE1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6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C46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755</Words>
  <Characters>4307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user</dc:creator>
  <cp:keywords/>
  <dc:description/>
  <cp:lastModifiedBy>schns</cp:lastModifiedBy>
  <cp:revision>2</cp:revision>
  <cp:lastPrinted>2016-12-09T08:16:00Z</cp:lastPrinted>
  <dcterms:created xsi:type="dcterms:W3CDTF">2017-01-24T09:30:00Z</dcterms:created>
  <dcterms:modified xsi:type="dcterms:W3CDTF">2017-01-24T09:30:00Z</dcterms:modified>
</cp:coreProperties>
</file>